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964"/>
        <w:gridCol w:w="1176"/>
      </w:tblGrid>
      <w:tr w:rsidR="003866BF" w14:paraId="0CBAD18F" w14:textId="77777777" w:rsidTr="00F34A27">
        <w:trPr>
          <w:trHeight w:val="261"/>
        </w:trPr>
        <w:tc>
          <w:tcPr>
            <w:tcW w:w="1668" w:type="dxa"/>
            <w:vAlign w:val="bottom"/>
          </w:tcPr>
          <w:p w14:paraId="039F1651" w14:textId="77777777" w:rsidR="003866BF" w:rsidRDefault="003866BF" w:rsidP="00F34A27">
            <w:pPr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14:paraId="0927CF36" w14:textId="7DA9A4FB" w:rsidR="003866BF" w:rsidRPr="00DA7AD4" w:rsidRDefault="00202216" w:rsidP="00AC0154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273767">
              <w:rPr>
                <w:rFonts w:ascii="Arial Narrow" w:hAnsi="Arial Narrow"/>
                <w:b/>
              </w:rPr>
              <w:t> </w:t>
            </w:r>
            <w:r w:rsidR="00273767">
              <w:rPr>
                <w:rFonts w:ascii="Arial Narrow" w:hAnsi="Arial Narrow"/>
                <w:b/>
              </w:rPr>
              <w:t> </w:t>
            </w:r>
            <w:r w:rsidR="00273767">
              <w:rPr>
                <w:rFonts w:ascii="Arial Narrow" w:hAnsi="Arial Narrow"/>
                <w:b/>
              </w:rPr>
              <w:t> </w:t>
            </w:r>
            <w:r w:rsidR="00273767">
              <w:rPr>
                <w:rFonts w:ascii="Arial Narrow" w:hAnsi="Arial Narrow"/>
                <w:b/>
              </w:rPr>
              <w:t> </w:t>
            </w:r>
            <w:r w:rsidR="00273767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6" w:type="dxa"/>
            <w:vAlign w:val="bottom"/>
          </w:tcPr>
          <w:p w14:paraId="5744FD6B" w14:textId="77777777" w:rsidR="003866BF" w:rsidRPr="008E7FE4" w:rsidRDefault="003866BF" w:rsidP="008E7FE4">
            <w:pPr>
              <w:rPr>
                <w:rFonts w:ascii="Arial" w:hAnsi="Arial" w:cs="Arial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</w:tbl>
    <w:p w14:paraId="76060CB3" w14:textId="77777777" w:rsidR="003866BF" w:rsidRPr="00686117" w:rsidRDefault="003866BF" w:rsidP="00D508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22203E" w14:textId="77777777" w:rsidR="003866BF" w:rsidRPr="003A490D" w:rsidRDefault="003866BF" w:rsidP="003866BF"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866BF"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 w:rsidRPr="003866BF">
        <w:rPr>
          <w:rFonts w:ascii="Arial" w:hAnsi="Arial" w:cs="Arial"/>
          <w:b/>
          <w:sz w:val="20"/>
          <w:szCs w:val="20"/>
        </w:rPr>
        <w:t>AUTORIZO</w:t>
      </w:r>
      <w:r w:rsidRPr="003866BF">
        <w:rPr>
          <w:rFonts w:ascii="Arial" w:hAnsi="Arial" w:cs="Arial"/>
          <w:sz w:val="20"/>
          <w:szCs w:val="20"/>
        </w:rPr>
        <w:t xml:space="preserve"> la sa</w:t>
      </w:r>
      <w:r w:rsidR="00D965AA">
        <w:rPr>
          <w:rFonts w:ascii="Arial" w:hAnsi="Arial" w:cs="Arial"/>
          <w:sz w:val="20"/>
          <w:szCs w:val="20"/>
        </w:rPr>
        <w:t>lida de Colombia de mi (s) hijo</w:t>
      </w:r>
      <w:r w:rsidRPr="003866BF">
        <w:rPr>
          <w:rFonts w:ascii="Arial" w:hAnsi="Arial" w:cs="Arial"/>
          <w:sz w:val="20"/>
          <w:szCs w:val="20"/>
        </w:rPr>
        <w:t xml:space="preserve">(a) (s): </w:t>
      </w:r>
      <w:r w:rsidRPr="003866BF">
        <w:rPr>
          <w:rFonts w:ascii="Arial" w:hAnsi="Arial" w:cs="Arial"/>
          <w:color w:val="FFFFFF" w:themeColor="background1"/>
          <w:sz w:val="20"/>
          <w:szCs w:val="20"/>
        </w:rPr>
        <w:t xml:space="preserve">/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In accordance with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the provisions 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paragraph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 of Article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110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 Law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1098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November 8, 2006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"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Children’s and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 xml:space="preserve"> Adolescents’ Code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"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and other related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legislations,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I </w:t>
      </w:r>
      <w:r w:rsidRPr="003A490D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</w:rPr>
        <w:t xml:space="preserve">AUTHORIZE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my son(s)/daughter(s) to left Colombia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 w:rsidR="003866BF" w:rsidRPr="002A102C" w14:paraId="138F56F0" w14:textId="77777777" w:rsidTr="00343C83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753BD60B" w14:textId="42382A20" w:rsidR="003866BF" w:rsidRPr="00DA7AD4" w:rsidRDefault="00202216" w:rsidP="00AC0154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10C76904" w14:textId="77777777" w:rsidTr="00343C83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D07013C" w14:textId="3CC290A5"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131343">
              <w:rPr>
                <w:rFonts w:ascii="Arial Narrow" w:hAnsi="Arial Narrow"/>
                <w:b/>
              </w:rPr>
              <w:t> </w:t>
            </w:r>
            <w:r w:rsidR="00131343">
              <w:rPr>
                <w:rFonts w:ascii="Arial Narrow" w:hAnsi="Arial Narrow"/>
                <w:b/>
              </w:rPr>
              <w:t> </w:t>
            </w:r>
            <w:r w:rsidR="00131343">
              <w:rPr>
                <w:rFonts w:ascii="Arial Narrow" w:hAnsi="Arial Narrow"/>
                <w:b/>
              </w:rPr>
              <w:t> </w:t>
            </w:r>
            <w:r w:rsidR="00131343">
              <w:rPr>
                <w:rFonts w:ascii="Arial Narrow" w:hAnsi="Arial Narrow"/>
                <w:b/>
              </w:rPr>
              <w:t> </w:t>
            </w:r>
            <w:r w:rsidR="00131343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2F756C4D" w14:textId="77777777" w:rsidTr="00343C83">
        <w:tc>
          <w:tcPr>
            <w:tcW w:w="4638" w:type="dxa"/>
            <w:gridSpan w:val="5"/>
            <w:tcBorders>
              <w:top w:val="single" w:sz="4" w:space="0" w:color="auto"/>
            </w:tcBorders>
            <w:vAlign w:val="center"/>
          </w:tcPr>
          <w:p w14:paraId="4D1468A3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808080" w:themeColor="background1" w:themeShade="80"/>
              </w:rPr>
            </w:pPr>
            <w:r w:rsidRPr="002A102C">
              <w:rPr>
                <w:rFonts w:ascii="Arial" w:hAnsi="Arial" w:cs="Arial"/>
              </w:rPr>
              <w:t xml:space="preserve">Número de identificación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2A102C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FF192C" w14:textId="5A938CBA" w:rsidR="003866BF" w:rsidRPr="00DA7AD4" w:rsidRDefault="00202216" w:rsidP="00AC0154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803777">
              <w:rPr>
                <w:rFonts w:ascii="Arial Narrow" w:hAnsi="Arial Narrow"/>
                <w:b/>
              </w:rPr>
              <w:t> </w:t>
            </w:r>
            <w:r w:rsidR="00803777">
              <w:rPr>
                <w:rFonts w:ascii="Arial Narrow" w:hAnsi="Arial Narrow"/>
                <w:b/>
              </w:rPr>
              <w:t> </w:t>
            </w:r>
            <w:r w:rsidR="00803777">
              <w:rPr>
                <w:rFonts w:ascii="Arial Narrow" w:hAnsi="Arial Narrow"/>
                <w:b/>
              </w:rPr>
              <w:t> </w:t>
            </w:r>
            <w:r w:rsidR="00803777">
              <w:rPr>
                <w:rFonts w:ascii="Arial Narrow" w:hAnsi="Arial Narrow"/>
                <w:b/>
              </w:rPr>
              <w:t> </w:t>
            </w:r>
            <w:r w:rsidR="00803777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8619E0">
              <w:rPr>
                <w:rFonts w:ascii="Arial Narrow" w:hAnsi="Arial Narrow"/>
                <w:b/>
              </w:rPr>
              <w:t> </w:t>
            </w:r>
            <w:r w:rsidR="008619E0">
              <w:rPr>
                <w:rFonts w:ascii="Arial Narrow" w:hAnsi="Arial Narrow"/>
                <w:b/>
              </w:rPr>
              <w:t> </w:t>
            </w:r>
            <w:r w:rsidR="008619E0">
              <w:rPr>
                <w:rFonts w:ascii="Arial Narrow" w:hAnsi="Arial Narrow"/>
                <w:b/>
              </w:rPr>
              <w:t> </w:t>
            </w:r>
            <w:r w:rsidR="008619E0">
              <w:rPr>
                <w:rFonts w:ascii="Arial Narrow" w:hAnsi="Arial Narrow"/>
                <w:b/>
              </w:rPr>
              <w:t> </w:t>
            </w:r>
            <w:r w:rsidR="008619E0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641378" w14:paraId="092FCDF2" w14:textId="77777777" w:rsidTr="000D305B">
        <w:tc>
          <w:tcPr>
            <w:tcW w:w="4219" w:type="dxa"/>
            <w:gridSpan w:val="4"/>
          </w:tcPr>
          <w:p w14:paraId="46C88C1B" w14:textId="77777777" w:rsidR="003866BF" w:rsidRPr="008844DB" w:rsidRDefault="003866BF" w:rsidP="002A102C">
            <w:pPr>
              <w:ind w:firstLine="284"/>
              <w:rPr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8844DB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 w14:paraId="16B3C240" w14:textId="77777777" w:rsidR="003866BF" w:rsidRPr="008844DB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48C5EC2C" w14:textId="77777777" w:rsidTr="000D305B">
        <w:tc>
          <w:tcPr>
            <w:tcW w:w="4219" w:type="dxa"/>
            <w:gridSpan w:val="4"/>
          </w:tcPr>
          <w:p w14:paraId="09FC7557" w14:textId="77777777" w:rsidR="003866BF" w:rsidRPr="002A102C" w:rsidRDefault="003866BF" w:rsidP="003866BF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País de destino final del</w:t>
            </w:r>
            <w:r w:rsidR="00D965AA">
              <w:rPr>
                <w:rFonts w:ascii="Arial" w:hAnsi="Arial" w:cs="Arial"/>
              </w:rPr>
              <w:t xml:space="preserve"> (los)</w:t>
            </w:r>
            <w:r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352E3577" w14:textId="089200C8" w:rsidR="003866BF" w:rsidRPr="00DA7AD4" w:rsidRDefault="00FC35AC" w:rsidP="00AC015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70EEB17B" w14:textId="77777777" w:rsidTr="000D305B">
        <w:tc>
          <w:tcPr>
            <w:tcW w:w="3956" w:type="dxa"/>
            <w:gridSpan w:val="3"/>
          </w:tcPr>
          <w:p w14:paraId="6C023AEF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273767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</w:rPr>
              <w:t>Minor’s fi</w:t>
            </w: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 xml:space="preserve">nal destination country </w:t>
            </w:r>
          </w:p>
        </w:tc>
        <w:tc>
          <w:tcPr>
            <w:tcW w:w="6925" w:type="dxa"/>
            <w:gridSpan w:val="7"/>
          </w:tcPr>
          <w:p w14:paraId="2C9BD2B2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2EA5622D" w14:textId="77777777" w:rsidTr="000D305B">
        <w:tc>
          <w:tcPr>
            <w:tcW w:w="3936" w:type="dxa"/>
            <w:gridSpan w:val="2"/>
          </w:tcPr>
          <w:p w14:paraId="101BAC14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Propósito de viaje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10A5406D" w14:textId="5246B6D6" w:rsidR="003866BF" w:rsidRPr="00DA7AD4" w:rsidRDefault="00FC35AC" w:rsidP="00AC015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500474E6" w14:textId="77777777" w:rsidTr="000D305B">
        <w:tc>
          <w:tcPr>
            <w:tcW w:w="3956" w:type="dxa"/>
            <w:gridSpan w:val="3"/>
          </w:tcPr>
          <w:p w14:paraId="19B42441" w14:textId="77777777" w:rsidR="003866BF" w:rsidRPr="00D965AA" w:rsidRDefault="003866BF" w:rsidP="002A102C">
            <w:pPr>
              <w:ind w:firstLine="284"/>
              <w:rPr>
                <w:rStyle w:val="hps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Minor's trip purpose</w:t>
            </w:r>
          </w:p>
        </w:tc>
        <w:tc>
          <w:tcPr>
            <w:tcW w:w="6925" w:type="dxa"/>
            <w:gridSpan w:val="7"/>
          </w:tcPr>
          <w:p w14:paraId="2EDF852A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7D0F5233" w14:textId="77777777" w:rsidTr="000D305B">
        <w:tc>
          <w:tcPr>
            <w:tcW w:w="4644" w:type="dxa"/>
            <w:gridSpan w:val="6"/>
          </w:tcPr>
          <w:p w14:paraId="560570D2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salida del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1"/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29C61D41" w14:textId="082926A4" w:rsidR="003866BF" w:rsidRPr="00DA7AD4" w:rsidRDefault="00FC35AC" w:rsidP="00AC015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05D0ED8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D965AA" w14:paraId="70ED9929" w14:textId="77777777" w:rsidTr="000D305B">
        <w:tc>
          <w:tcPr>
            <w:tcW w:w="3851" w:type="dxa"/>
          </w:tcPr>
          <w:p w14:paraId="4FD177A5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departure date</w:t>
            </w:r>
          </w:p>
        </w:tc>
        <w:tc>
          <w:tcPr>
            <w:tcW w:w="5755" w:type="dxa"/>
            <w:gridSpan w:val="8"/>
          </w:tcPr>
          <w:p w14:paraId="31E7DE5E" w14:textId="77777777" w:rsidR="003866BF" w:rsidRPr="00D965AA" w:rsidRDefault="003866BF" w:rsidP="00142351">
            <w:pPr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274A856E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323CD9E8" w14:textId="77777777" w:rsidTr="000D305B">
        <w:tc>
          <w:tcPr>
            <w:tcW w:w="5495" w:type="dxa"/>
            <w:gridSpan w:val="8"/>
          </w:tcPr>
          <w:p w14:paraId="6619AFAE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regreso o entrada al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2"/>
            </w:r>
            <w:r w:rsidRPr="000148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27594BC" w14:textId="747A722E" w:rsidR="003866BF" w:rsidRPr="00DA7AD4" w:rsidRDefault="00FC35AC" w:rsidP="00AC015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3D7A0B3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641378" w14:paraId="6AFB7264" w14:textId="77777777" w:rsidTr="000D305B">
        <w:tc>
          <w:tcPr>
            <w:tcW w:w="4786" w:type="dxa"/>
            <w:gridSpan w:val="7"/>
          </w:tcPr>
          <w:p w14:paraId="638072D2" w14:textId="77777777" w:rsidR="003866BF" w:rsidRPr="00D965AA" w:rsidRDefault="003866BF" w:rsidP="002A102C">
            <w:pPr>
              <w:ind w:firstLine="284"/>
              <w:rPr>
                <w:rStyle w:val="hps"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 w14:paraId="51C1BE73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10B42BA7" w14:textId="77777777" w:rsidR="003866BF" w:rsidRPr="00D965AA" w:rsidRDefault="003866BF" w:rsidP="008D59DB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D965AA" w:rsidRPr="007120B0" w14:paraId="4C4A4127" w14:textId="77777777" w:rsidTr="000D305B">
        <w:tc>
          <w:tcPr>
            <w:tcW w:w="10881" w:type="dxa"/>
            <w:gridSpan w:val="10"/>
          </w:tcPr>
          <w:p w14:paraId="4B606688" w14:textId="77777777" w:rsidR="00D965AA" w:rsidRPr="007120B0" w:rsidRDefault="00D965AA" w:rsidP="007120B0">
            <w:pPr>
              <w:rPr>
                <w:rFonts w:ascii="Arial" w:hAnsi="Arial" w:cs="Arial"/>
              </w:rPr>
            </w:pPr>
            <w:r w:rsidRPr="007120B0">
              <w:rPr>
                <w:rFonts w:ascii="Arial" w:hAnsi="Arial" w:cs="Arial"/>
              </w:rPr>
              <w:t xml:space="preserve">Nombres, apellidos y No. de documento de identificación de quien viaja con el </w:t>
            </w:r>
            <w:r>
              <w:rPr>
                <w:rFonts w:ascii="Arial" w:hAnsi="Arial" w:cs="Arial"/>
              </w:rPr>
              <w:t>(los)</w:t>
            </w:r>
            <w:r w:rsidRPr="0001485B">
              <w:rPr>
                <w:rFonts w:ascii="Arial" w:hAnsi="Arial" w:cs="Arial"/>
              </w:rPr>
              <w:t xml:space="preserve"> menor</w:t>
            </w:r>
            <w:r>
              <w:rPr>
                <w:rFonts w:ascii="Arial" w:hAnsi="Arial" w:cs="Arial"/>
              </w:rPr>
              <w:t>(es)</w:t>
            </w:r>
            <w:r w:rsidRPr="007120B0">
              <w:rPr>
                <w:rFonts w:ascii="Arial" w:hAnsi="Arial" w:cs="Arial"/>
              </w:rPr>
              <w:t>:</w:t>
            </w:r>
          </w:p>
        </w:tc>
      </w:tr>
      <w:tr w:rsidR="003866BF" w:rsidRPr="003203B2" w14:paraId="6F87E625" w14:textId="77777777" w:rsidTr="000D305B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57B25586" w14:textId="4A815BEE" w:rsidR="003866BF" w:rsidRPr="00DA7AD4" w:rsidRDefault="00FC35AC" w:rsidP="00AC01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A3755E" w14:paraId="2FF79848" w14:textId="77777777" w:rsidTr="007120B0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950BEE" w14:textId="77D32559" w:rsidR="003866BF" w:rsidRPr="00DA7AD4" w:rsidRDefault="00FC35AC" w:rsidP="00AC0154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110C77">
              <w:rPr>
                <w:rFonts w:ascii="Arial Narrow" w:hAnsi="Arial Narrow"/>
                <w:b/>
              </w:rPr>
              <w:t> </w:t>
            </w:r>
            <w:r w:rsidR="00110C77">
              <w:rPr>
                <w:rFonts w:ascii="Arial Narrow" w:hAnsi="Arial Narrow"/>
                <w:b/>
              </w:rPr>
              <w:t> </w:t>
            </w:r>
            <w:r w:rsidR="00110C77">
              <w:rPr>
                <w:rFonts w:ascii="Arial Narrow" w:hAnsi="Arial Narrow"/>
                <w:b/>
              </w:rPr>
              <w:t> </w:t>
            </w:r>
            <w:r w:rsidR="00110C77">
              <w:rPr>
                <w:rFonts w:ascii="Arial Narrow" w:hAnsi="Arial Narrow"/>
                <w:b/>
              </w:rPr>
              <w:t> </w:t>
            </w:r>
            <w:r w:rsidR="00110C77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4899CE6F" w14:textId="77777777" w:rsidR="003866BF" w:rsidRPr="003866BF" w:rsidRDefault="003866BF" w:rsidP="003866B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 w14:paraId="4F914EB7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"/>
        </w:rPr>
      </w:pP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>It is hereby certified that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I exercise parental responsibility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>to date without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any limitation. </w:t>
      </w:r>
    </w:p>
    <w:p w14:paraId="1485ACE2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7460AE1" w14:textId="77777777" w:rsidR="003866BF" w:rsidRPr="003866BF" w:rsidRDefault="003866BF" w:rsidP="003866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66BF">
        <w:rPr>
          <w:rFonts w:ascii="Arial" w:hAnsi="Arial" w:cs="Arial"/>
          <w:b/>
          <w:sz w:val="20"/>
          <w:szCs w:val="20"/>
        </w:rPr>
        <w:t>OTORGANTE (S):</w:t>
      </w:r>
    </w:p>
    <w:p w14:paraId="051C3D19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GRANTOR (S)</w:t>
      </w:r>
    </w:p>
    <w:p w14:paraId="27609604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67D831" w14:textId="77777777" w:rsidR="003866BF" w:rsidRPr="003866BF" w:rsidRDefault="003866BF" w:rsidP="003866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>Nombres, apellidos completos y número cédula de ciudadanía:</w:t>
      </w:r>
    </w:p>
    <w:p w14:paraId="0DDDA73F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</w:rPr>
      </w:pPr>
      <w:r w:rsidRPr="003A490D">
        <w:rPr>
          <w:rStyle w:val="hps"/>
          <w:i/>
          <w:color w:val="FFFFFF" w:themeColor="background1"/>
          <w:sz w:val="16"/>
          <w:szCs w:val="16"/>
          <w:lang w:val="en-US"/>
        </w:rPr>
        <w:t>Full name</w:t>
      </w:r>
      <w:r w:rsidRPr="003A490D">
        <w:rPr>
          <w:rStyle w:val="shorttext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 and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Identification Number</w:t>
      </w:r>
    </w:p>
    <w:p w14:paraId="0B65CE64" w14:textId="77777777" w:rsidR="003866BF" w:rsidRPr="007E41CD" w:rsidRDefault="003866BF" w:rsidP="00E4023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1678"/>
        <w:gridCol w:w="3919"/>
        <w:gridCol w:w="1178"/>
      </w:tblGrid>
      <w:tr w:rsidR="00C13BA5" w14:paraId="0FE9D452" w14:textId="77777777" w:rsidTr="007E41CD">
        <w:tc>
          <w:tcPr>
            <w:tcW w:w="4077" w:type="dxa"/>
            <w:tcBorders>
              <w:bottom w:val="single" w:sz="4" w:space="0" w:color="auto"/>
            </w:tcBorders>
          </w:tcPr>
          <w:p w14:paraId="5BAB9623" w14:textId="39E7F611" w:rsidR="003866BF" w:rsidRPr="00DA7AD4" w:rsidRDefault="00202216" w:rsidP="00AC0154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60ABA550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F1DDC8" w14:textId="5A1D2EC9" w:rsidR="003866BF" w:rsidRPr="00DA7AD4" w:rsidRDefault="00FC35AC" w:rsidP="00AC0154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="00641378">
              <w:rPr>
                <w:rFonts w:ascii="Arial Narrow" w:hAnsi="Arial Narrow"/>
                <w:b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60D614D3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</w:tr>
      <w:tr w:rsidR="00C13BA5" w:rsidRPr="00202216" w14:paraId="49DCD9A4" w14:textId="77777777" w:rsidTr="007E41C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8831653" w14:textId="3E9C6D75" w:rsidR="003866BF" w:rsidRPr="00DA7AD4" w:rsidRDefault="00202216" w:rsidP="00AC01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C.C.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77FC1B08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A5FA8B" w14:textId="7EA98716" w:rsidR="003866BF" w:rsidRPr="00DA7AD4" w:rsidRDefault="00202216" w:rsidP="00AC01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641378">
              <w:rPr>
                <w:rFonts w:ascii="Arial Narrow" w:hAnsi="Arial Narrow"/>
                <w:b/>
              </w:rPr>
              <w:t>C.C.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03896B0F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8965573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A58F3B1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189C21D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>Firma: _______________________________</w:t>
      </w:r>
    </w:p>
    <w:p w14:paraId="5CE8B344" w14:textId="77777777" w:rsidR="003866BF" w:rsidRPr="003A490D" w:rsidRDefault="003866BF" w:rsidP="00E40239">
      <w:pPr>
        <w:spacing w:after="0" w:line="240" w:lineRule="auto"/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Signature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  <w:t>Signature</w:t>
      </w:r>
    </w:p>
    <w:p w14:paraId="663224A6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B4D231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b/>
          <w:sz w:val="20"/>
          <w:szCs w:val="20"/>
        </w:rPr>
        <w:t>Huella:</w:t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p w14:paraId="2FF06C22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Fingerprint                                                                   </w:t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Fingerprint</w:t>
      </w:r>
    </w:p>
    <w:p w14:paraId="35710F05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4D5A1546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965AA"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 w:rsidRPr="003203B2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965A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3EEEBD5" w14:textId="77777777" w:rsidR="003866BF" w:rsidRPr="00D965AA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>SIGNATURE of AUTHORIZED</w:t>
      </w:r>
      <w:r w:rsidRPr="00D965AA">
        <w:rPr>
          <w:rStyle w:val="shorttext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 xml:space="preserve"> PERSON </w:t>
      </w:r>
    </w:p>
    <w:p w14:paraId="4FDA1635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C92C232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530FB4A" w14:textId="77777777" w:rsidR="003866BF" w:rsidRPr="003203B2" w:rsidRDefault="003866BF" w:rsidP="003203B2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sectPr w:rsidR="003866BF" w:rsidRPr="003203B2" w:rsidSect="003866BF">
      <w:headerReference w:type="default" r:id="rId8"/>
      <w:footerReference w:type="default" r:id="rId9"/>
      <w:pgSz w:w="12240" w:h="15840" w:code="1"/>
      <w:pgMar w:top="720" w:right="720" w:bottom="720" w:left="720" w:header="56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CC17" w14:textId="77777777" w:rsidR="00893B96" w:rsidRDefault="00893B96" w:rsidP="003866BF">
      <w:pPr>
        <w:spacing w:after="0" w:line="240" w:lineRule="auto"/>
      </w:pPr>
      <w:r>
        <w:separator/>
      </w:r>
    </w:p>
  </w:endnote>
  <w:endnote w:type="continuationSeparator" w:id="0">
    <w:p w14:paraId="73DC4DB0" w14:textId="77777777" w:rsidR="00893B96" w:rsidRDefault="00893B96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A228" w14:textId="77777777" w:rsidR="002D7742" w:rsidRPr="00CF53E5" w:rsidRDefault="00B73C72" w:rsidP="0001485B">
    <w:pPr>
      <w:pStyle w:val="Piedepgina"/>
      <w:tabs>
        <w:tab w:val="center" w:pos="5812"/>
      </w:tabs>
      <w:ind w:right="-1"/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MCF.02 (v3</w:t>
    </w:r>
    <w:r w:rsidR="00785424">
      <w:rPr>
        <w:rFonts w:ascii="Arial" w:hAnsi="Arial" w:cs="Arial"/>
        <w:color w:val="80808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BEAE" w14:textId="77777777" w:rsidR="00893B96" w:rsidRDefault="00893B96" w:rsidP="003866BF">
      <w:pPr>
        <w:spacing w:after="0" w:line="240" w:lineRule="auto"/>
      </w:pPr>
      <w:r>
        <w:separator/>
      </w:r>
    </w:p>
  </w:footnote>
  <w:footnote w:type="continuationSeparator" w:id="0">
    <w:p w14:paraId="5932D887" w14:textId="77777777" w:rsidR="00893B96" w:rsidRDefault="00893B96" w:rsidP="003866BF">
      <w:pPr>
        <w:spacing w:after="0" w:line="240" w:lineRule="auto"/>
      </w:pPr>
      <w:r>
        <w:continuationSeparator/>
      </w:r>
    </w:p>
  </w:footnote>
  <w:footnote w:id="1">
    <w:p w14:paraId="58F98836" w14:textId="77777777" w:rsidR="003866BF" w:rsidRPr="003A490D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color w:val="FFFFFF" w:themeColor="background1"/>
          <w:sz w:val="16"/>
          <w:szCs w:val="24"/>
          <w:lang w:eastAsia="es-CO"/>
        </w:rPr>
      </w:pPr>
      <w:r w:rsidRPr="002D7742">
        <w:rPr>
          <w:rStyle w:val="Refdenotaalpie"/>
          <w:sz w:val="16"/>
        </w:rPr>
        <w:footnoteRef/>
      </w:r>
      <w:r w:rsidRPr="002D7742">
        <w:rPr>
          <w:sz w:val="16"/>
        </w:rPr>
        <w:t xml:space="preserve"> Corresponde a la fecha en que el menor está autorizado para salir de Colombia. Puede ir en el formato día, mes y año, ejemplo: “el 1 de septiembre de 2011”, o en el rango de fechas establecido y autorizado por el padre o madre, ejemplo: “del 10 al 30 de septiembre de 2011” o en el mes establecido y autorizado por el padre o madre, ejemplo: “septiembre de 2011”</w:t>
      </w:r>
      <w:r>
        <w:rPr>
          <w:sz w:val="16"/>
        </w:rPr>
        <w:t xml:space="preserve"> </w:t>
      </w:r>
      <w:r w:rsidRPr="003A490D">
        <w:rPr>
          <w:color w:val="FFFFFF" w:themeColor="background1"/>
          <w:sz w:val="16"/>
        </w:rPr>
        <w:t xml:space="preserve">/ </w:t>
      </w:r>
      <w:r w:rsidRPr="003A490D">
        <w:rPr>
          <w:rFonts w:eastAsia="Times New Roman" w:cs="Arial"/>
          <w:b/>
          <w:i/>
          <w:color w:val="FFFFFF" w:themeColor="background1"/>
          <w:sz w:val="16"/>
          <w:szCs w:val="24"/>
          <w:lang w:eastAsia="es-CO"/>
        </w:rPr>
        <w:t>Corresponds to the date on which the minor is authorized to leave Colombia, is possible to specify this in the form with day, month and  year for example: “September 10 to 30, 2011” or in the month established and authorized by the parent, such as "September 2011"</w:t>
      </w:r>
    </w:p>
  </w:footnote>
  <w:footnote w:id="2">
    <w:p w14:paraId="77EB6358" w14:textId="77777777" w:rsidR="003866BF" w:rsidRPr="003A490D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color w:val="FFFFFF" w:themeColor="background1"/>
          <w:sz w:val="16"/>
          <w:szCs w:val="24"/>
          <w:lang w:val="en-US" w:eastAsia="es-CO"/>
        </w:rPr>
      </w:pPr>
      <w:r w:rsidRPr="002D7742">
        <w:rPr>
          <w:rStyle w:val="Refdenotaalpie"/>
          <w:sz w:val="16"/>
        </w:rPr>
        <w:footnoteRef/>
      </w:r>
      <w:r w:rsidRPr="004A2373">
        <w:rPr>
          <w:sz w:val="16"/>
        </w:rPr>
        <w:t xml:space="preserve"> Indica la fecha en que el menor regresara al territorio </w:t>
      </w:r>
      <w:proofErr w:type="gramStart"/>
      <w:r w:rsidRPr="004A2373">
        <w:rPr>
          <w:sz w:val="16"/>
        </w:rPr>
        <w:t>Colombiano</w:t>
      </w:r>
      <w:proofErr w:type="gramEnd"/>
      <w:r w:rsidRPr="004A2373">
        <w:rPr>
          <w:sz w:val="16"/>
        </w:rPr>
        <w:t xml:space="preserve">, aplicando los mismos criterios que en el ítem de la fecha de salida. </w:t>
      </w:r>
      <w:r w:rsidRPr="004A2373">
        <w:rPr>
          <w:sz w:val="16"/>
          <w:szCs w:val="16"/>
        </w:rPr>
        <w:t>No aplica cuando el propósito del viaje es reunificación familiar o residencia en el país de destino</w:t>
      </w:r>
      <w:r w:rsidRPr="004A2373">
        <w:rPr>
          <w:sz w:val="16"/>
        </w:rPr>
        <w:t xml:space="preserve"> </w:t>
      </w:r>
      <w:r w:rsidRPr="003A490D">
        <w:rPr>
          <w:color w:val="FFFFFF" w:themeColor="background1"/>
          <w:sz w:val="16"/>
        </w:rPr>
        <w:t>/</w:t>
      </w:r>
      <w:r w:rsidRPr="003A490D">
        <w:rPr>
          <w:rFonts w:eastAsia="Times New Roman"/>
          <w:i/>
          <w:color w:val="FFFFFF" w:themeColor="background1"/>
          <w:sz w:val="16"/>
          <w:szCs w:val="24"/>
          <w:lang w:eastAsia="es-CO"/>
        </w:rPr>
        <w:t xml:space="preserve"> </w:t>
      </w:r>
      <w:proofErr w:type="gramStart"/>
      <w:r w:rsidRPr="003A490D">
        <w:rPr>
          <w:rFonts w:eastAsia="Times New Roman"/>
          <w:b/>
          <w:i/>
          <w:color w:val="FFFFFF" w:themeColor="background1"/>
          <w:sz w:val="16"/>
          <w:szCs w:val="24"/>
          <w:lang w:eastAsia="es-CO"/>
        </w:rPr>
        <w:t>Indicates  the</w:t>
      </w:r>
      <w:proofErr w:type="gramEnd"/>
      <w:r w:rsidRPr="003A490D">
        <w:rPr>
          <w:rFonts w:eastAsia="Times New Roman"/>
          <w:b/>
          <w:i/>
          <w:color w:val="FFFFFF" w:themeColor="background1"/>
          <w:sz w:val="16"/>
          <w:szCs w:val="24"/>
          <w:lang w:eastAsia="es-CO"/>
        </w:rPr>
        <w:t xml:space="preserve"> date when the minor is going to return to Colombia, applying the same criteria in the departure date. </w:t>
      </w:r>
      <w:r w:rsidRPr="003A490D">
        <w:rPr>
          <w:rFonts w:eastAsia="Times New Roman"/>
          <w:b/>
          <w:i/>
          <w:color w:val="FFFFFF" w:themeColor="background1"/>
          <w:sz w:val="16"/>
          <w:szCs w:val="24"/>
          <w:lang w:val="en-US" w:eastAsia="es-CO"/>
        </w:rPr>
        <w:t xml:space="preserve">This </w:t>
      </w:r>
      <w:r w:rsidRPr="003A490D">
        <w:rPr>
          <w:rStyle w:val="hps"/>
          <w:rFonts w:cs="Arial"/>
          <w:b/>
          <w:i/>
          <w:color w:val="FFFFFF" w:themeColor="background1"/>
          <w:sz w:val="16"/>
          <w:szCs w:val="16"/>
          <w:lang w:val="en-US"/>
        </w:rPr>
        <w:t xml:space="preserve">does not apply </w:t>
      </w:r>
      <w:r w:rsidRPr="003A490D">
        <w:rPr>
          <w:rFonts w:eastAsia="Times New Roman" w:cs="Arial"/>
          <w:b/>
          <w:i/>
          <w:color w:val="FFFFFF" w:themeColor="background1"/>
          <w:sz w:val="16"/>
          <w:szCs w:val="16"/>
          <w:lang w:val="en-US" w:eastAsia="es-CO"/>
        </w:rPr>
        <w:t>when the purpose of the trip is family reunification or residence in the country of destination.</w:t>
      </w:r>
      <w:r w:rsidRPr="003A490D">
        <w:rPr>
          <w:rFonts w:eastAsia="Times New Roman"/>
          <w:i/>
          <w:color w:val="FFFFFF" w:themeColor="background1"/>
          <w:sz w:val="16"/>
          <w:szCs w:val="24"/>
          <w:lang w:val="en-US" w:eastAsia="es-CO"/>
        </w:rPr>
        <w:t xml:space="preserve"> </w:t>
      </w:r>
    </w:p>
  </w:footnote>
  <w:footnote w:id="3">
    <w:p w14:paraId="1C4F1E1B" w14:textId="77777777" w:rsidR="003866BF" w:rsidRPr="003A490D" w:rsidRDefault="003866BF" w:rsidP="003203B2">
      <w:pPr>
        <w:spacing w:after="0" w:line="240" w:lineRule="auto"/>
        <w:jc w:val="both"/>
        <w:rPr>
          <w:rFonts w:cs="Arial"/>
          <w:b/>
          <w:color w:val="FFFFFF" w:themeColor="background1"/>
          <w:sz w:val="16"/>
          <w:szCs w:val="16"/>
        </w:rPr>
      </w:pPr>
      <w:r w:rsidRPr="00F360DC">
        <w:rPr>
          <w:rStyle w:val="Refdenotaalpie"/>
        </w:rPr>
        <w:footnoteRef/>
      </w:r>
      <w:r w:rsidRPr="00F360DC">
        <w:t xml:space="preserve"> </w:t>
      </w:r>
      <w:r w:rsidRPr="00FB7F31">
        <w:rPr>
          <w:rFonts w:cs="Arial"/>
          <w:sz w:val="16"/>
          <w:szCs w:val="16"/>
        </w:rPr>
        <w:t>C</w:t>
      </w:r>
      <w:r w:rsidRPr="00F360DC">
        <w:rPr>
          <w:rFonts w:cs="Arial"/>
          <w:sz w:val="16"/>
          <w:szCs w:val="16"/>
        </w:rPr>
        <w:t>ampo que será diligenciado exclusivamente al momento de salir del país</w:t>
      </w:r>
      <w:r>
        <w:rPr>
          <w:rFonts w:cs="Arial"/>
          <w:sz w:val="16"/>
          <w:szCs w:val="16"/>
        </w:rPr>
        <w:t>, en el punto de atención de emigración</w:t>
      </w:r>
      <w:r w:rsidRPr="00F360DC">
        <w:rPr>
          <w:rFonts w:cs="Arial"/>
          <w:sz w:val="16"/>
          <w:szCs w:val="16"/>
        </w:rPr>
        <w:t xml:space="preserve"> por la persona que viaja con el niño, niña y adolescente</w:t>
      </w:r>
      <w:r>
        <w:rPr>
          <w:rFonts w:cs="Arial"/>
          <w:sz w:val="16"/>
          <w:szCs w:val="16"/>
        </w:rPr>
        <w:t xml:space="preserve"> </w:t>
      </w:r>
      <w:r w:rsidRPr="003A490D">
        <w:rPr>
          <w:rFonts w:cs="Arial"/>
          <w:color w:val="FFFFFF" w:themeColor="background1"/>
          <w:sz w:val="16"/>
          <w:szCs w:val="16"/>
        </w:rPr>
        <w:t>/</w:t>
      </w:r>
      <w:r w:rsidRPr="003A490D">
        <w:rPr>
          <w:rStyle w:val="TextodegloboCar"/>
          <w:rFonts w:asciiTheme="minorHAnsi" w:hAnsiTheme="minorHAnsi" w:cs="Arial"/>
          <w:color w:val="FFFFFF" w:themeColor="background1"/>
        </w:rPr>
        <w:t xml:space="preserve"> </w:t>
      </w:r>
      <w:r w:rsidRPr="003A490D">
        <w:rPr>
          <w:rStyle w:val="hps"/>
          <w:rFonts w:cs="Arial"/>
          <w:b/>
          <w:i/>
          <w:color w:val="FFFFFF" w:themeColor="background1"/>
          <w:sz w:val="16"/>
        </w:rPr>
        <w:t>This gap</w:t>
      </w:r>
      <w:r w:rsidRPr="003A490D">
        <w:rPr>
          <w:rFonts w:cs="Arial"/>
          <w:b/>
          <w:i/>
          <w:color w:val="FFFFFF" w:themeColor="background1"/>
          <w:sz w:val="16"/>
        </w:rPr>
        <w:t xml:space="preserve"> </w:t>
      </w:r>
      <w:r w:rsidRPr="003A490D">
        <w:rPr>
          <w:rStyle w:val="hps"/>
          <w:rFonts w:cs="Arial"/>
          <w:b/>
          <w:i/>
          <w:color w:val="FFFFFF" w:themeColor="background1"/>
          <w:sz w:val="16"/>
        </w:rPr>
        <w:t>will be</w:t>
      </w:r>
      <w:r w:rsidRPr="003A490D">
        <w:rPr>
          <w:rFonts w:cs="Arial"/>
          <w:b/>
          <w:i/>
          <w:color w:val="FFFFFF" w:themeColor="background1"/>
          <w:sz w:val="16"/>
        </w:rPr>
        <w:t xml:space="preserve"> </w:t>
      </w:r>
      <w:r w:rsidRPr="003A490D">
        <w:rPr>
          <w:rStyle w:val="hps"/>
          <w:rFonts w:cs="Arial"/>
          <w:b/>
          <w:i/>
          <w:color w:val="FFFFFF" w:themeColor="background1"/>
          <w:sz w:val="16"/>
        </w:rPr>
        <w:t xml:space="preserve">filled </w:t>
      </w:r>
      <w:r w:rsidRPr="003A490D">
        <w:rPr>
          <w:rFonts w:cs="Arial"/>
          <w:b/>
          <w:i/>
          <w:color w:val="FFFFFF" w:themeColor="background1"/>
          <w:sz w:val="16"/>
        </w:rPr>
        <w:t>only at the moment to leave the country in the Immigration Checkpoint by the person who travels with the minor</w:t>
      </w:r>
      <w:r w:rsidRPr="003A490D">
        <w:rPr>
          <w:rFonts w:cs="Arial"/>
          <w:b/>
          <w:color w:val="FFFFFF" w:themeColor="background1"/>
          <w:sz w:val="16"/>
          <w:szCs w:val="16"/>
        </w:rPr>
        <w:t>.</w:t>
      </w:r>
    </w:p>
    <w:p w14:paraId="2242C475" w14:textId="77777777" w:rsidR="003866BF" w:rsidRPr="007120B0" w:rsidRDefault="003866BF" w:rsidP="003203B2">
      <w:pPr>
        <w:spacing w:after="0" w:line="240" w:lineRule="auto"/>
        <w:jc w:val="both"/>
        <w:rPr>
          <w:rFonts w:cs="Arial"/>
          <w:b/>
          <w:i/>
          <w:color w:val="FFFFFF" w:themeColor="background1"/>
          <w:sz w:val="16"/>
        </w:rPr>
      </w:pPr>
      <w:r w:rsidRPr="007120B0">
        <w:rPr>
          <w:b/>
          <w:bCs/>
          <w:color w:val="FFFFFF" w:themeColor="background1"/>
          <w:sz w:val="16"/>
          <w:szCs w:val="18"/>
        </w:rPr>
        <w:t>IMPORTANTE:</w:t>
      </w:r>
      <w:r w:rsidRPr="007120B0">
        <w:rPr>
          <w:bCs/>
          <w:color w:val="FFFFFF" w:themeColor="background1"/>
          <w:sz w:val="16"/>
          <w:szCs w:val="18"/>
        </w:rPr>
        <w:t xml:space="preserve"> </w:t>
      </w:r>
      <w:r w:rsidRPr="007120B0">
        <w:rPr>
          <w:b/>
          <w:bCs/>
          <w:color w:val="FFFFFF" w:themeColor="background1"/>
          <w:sz w:val="16"/>
          <w:szCs w:val="18"/>
        </w:rPr>
        <w:t xml:space="preserve">Esta autorización es válida SÓLO para salida de Colombia de menores colombianos o residentes, y </w:t>
      </w:r>
      <w:r w:rsidRPr="007120B0">
        <w:rPr>
          <w:b/>
          <w:bCs/>
          <w:color w:val="FFFFFF" w:themeColor="background1"/>
          <w:sz w:val="16"/>
          <w:szCs w:val="18"/>
          <w:u w:val="single"/>
        </w:rPr>
        <w:t>NO</w:t>
      </w:r>
      <w:r w:rsidRPr="007120B0">
        <w:rPr>
          <w:b/>
          <w:bCs/>
          <w:color w:val="FFFFFF" w:themeColor="background1"/>
          <w:sz w:val="16"/>
          <w:szCs w:val="18"/>
        </w:rPr>
        <w:t xml:space="preserve"> reemplaza autorizaciones de salida de otros países. / </w:t>
      </w:r>
      <w:r w:rsidRPr="007120B0">
        <w:rPr>
          <w:rStyle w:val="hps"/>
          <w:rFonts w:cs="Arial"/>
          <w:b/>
          <w:i/>
          <w:color w:val="FFFFFF" w:themeColor="background1"/>
          <w:sz w:val="16"/>
        </w:rPr>
        <w:t>IMPORTANT</w:t>
      </w:r>
      <w:r w:rsidRPr="007120B0">
        <w:rPr>
          <w:rFonts w:cs="Arial"/>
          <w:b/>
          <w:i/>
          <w:color w:val="FFFFFF" w:themeColor="background1"/>
          <w:sz w:val="16"/>
        </w:rPr>
        <w:t xml:space="preserve">: This authorization </w:t>
      </w:r>
      <w:r w:rsidRPr="007120B0">
        <w:rPr>
          <w:rStyle w:val="hps"/>
          <w:rFonts w:cs="Arial"/>
          <w:b/>
          <w:i/>
          <w:color w:val="FFFFFF" w:themeColor="background1"/>
          <w:sz w:val="16"/>
        </w:rPr>
        <w:t>is valid</w:t>
      </w:r>
      <w:r w:rsidRPr="007120B0">
        <w:rPr>
          <w:rFonts w:cs="Arial"/>
          <w:b/>
          <w:i/>
          <w:color w:val="FFFFFF" w:themeColor="background1"/>
          <w:sz w:val="16"/>
        </w:rPr>
        <w:t xml:space="preserve"> </w:t>
      </w:r>
      <w:r w:rsidRPr="007120B0">
        <w:rPr>
          <w:rStyle w:val="hps"/>
          <w:rFonts w:cs="Arial"/>
          <w:b/>
          <w:i/>
          <w:color w:val="FFFFFF" w:themeColor="background1"/>
          <w:sz w:val="16"/>
        </w:rPr>
        <w:t>ONLY for</w:t>
      </w:r>
      <w:r w:rsidRPr="007120B0">
        <w:rPr>
          <w:rFonts w:cs="Arial"/>
          <w:b/>
          <w:i/>
          <w:color w:val="FFFFFF" w:themeColor="background1"/>
          <w:sz w:val="16"/>
        </w:rPr>
        <w:t xml:space="preserve"> Colombian minors or residents who leave the country and DOES NOT replace authorizations from other countries to leave the country.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CB5" w14:textId="77777777" w:rsidR="0001485B" w:rsidRPr="003B295B" w:rsidRDefault="00785424" w:rsidP="0001485B">
    <w:pPr>
      <w:pStyle w:val="Encabezado"/>
      <w:tabs>
        <w:tab w:val="left" w:pos="2445"/>
      </w:tabs>
      <w:jc w:val="center"/>
      <w:rPr>
        <w:rFonts w:ascii="Arial" w:hAnsi="Arial" w:cs="Arial"/>
        <w:b/>
        <w:sz w:val="22"/>
      </w:rPr>
    </w:pPr>
    <w:r w:rsidRPr="003B295B">
      <w:rPr>
        <w:rFonts w:ascii="Arial" w:hAnsi="Arial" w:cs="Arial"/>
        <w:b/>
        <w:sz w:val="22"/>
      </w:rPr>
      <w:t>AUTORIZACIÓN PERMISO DE SALIDA DEL PAÍS PARA NIÑOS NIÑAS Y ADOLESCENTES</w:t>
    </w:r>
  </w:p>
  <w:p w14:paraId="03D48B96" w14:textId="77777777" w:rsidR="002150AD" w:rsidRPr="003A490D" w:rsidRDefault="00000000" w:rsidP="0001485B"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0BFBA87A" w14:textId="77777777" w:rsidR="003A490D" w:rsidRPr="003A490D" w:rsidRDefault="00000000" w:rsidP="0001485B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F4"/>
    <w:multiLevelType w:val="hybridMultilevel"/>
    <w:tmpl w:val="4342CD00"/>
    <w:lvl w:ilvl="0" w:tplc="EDE27B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646"/>
    <w:multiLevelType w:val="hybridMultilevel"/>
    <w:tmpl w:val="55CE5750"/>
    <w:lvl w:ilvl="0" w:tplc="186A0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9A7"/>
    <w:multiLevelType w:val="hybridMultilevel"/>
    <w:tmpl w:val="D19A7DC2"/>
    <w:lvl w:ilvl="0" w:tplc="131A3720">
      <w:start w:val="1"/>
      <w:numFmt w:val="decimal"/>
      <w:pStyle w:val="Ttulo3"/>
      <w:lvlText w:val="10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42217">
    <w:abstractNumId w:val="0"/>
  </w:num>
  <w:num w:numId="2" w16cid:durableId="1860195748">
    <w:abstractNumId w:val="2"/>
  </w:num>
  <w:num w:numId="3" w16cid:durableId="45155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sLlU0//PNG0VoFlPSLKhwbhH2Q=" w:salt="0h9dbuNvtBFDYABGEvLp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BF"/>
    <w:rsid w:val="00004DEE"/>
    <w:rsid w:val="000404DE"/>
    <w:rsid w:val="000756DC"/>
    <w:rsid w:val="00091A94"/>
    <w:rsid w:val="000A766B"/>
    <w:rsid w:val="000D305B"/>
    <w:rsid w:val="00101B63"/>
    <w:rsid w:val="00101E5F"/>
    <w:rsid w:val="00103DC6"/>
    <w:rsid w:val="00110C77"/>
    <w:rsid w:val="00124B93"/>
    <w:rsid w:val="00131343"/>
    <w:rsid w:val="00143026"/>
    <w:rsid w:val="00146613"/>
    <w:rsid w:val="00174687"/>
    <w:rsid w:val="00192501"/>
    <w:rsid w:val="001B4C32"/>
    <w:rsid w:val="001D3162"/>
    <w:rsid w:val="001F4B67"/>
    <w:rsid w:val="00202216"/>
    <w:rsid w:val="00273767"/>
    <w:rsid w:val="002F03CC"/>
    <w:rsid w:val="003203B2"/>
    <w:rsid w:val="003235B2"/>
    <w:rsid w:val="00343C83"/>
    <w:rsid w:val="003866BF"/>
    <w:rsid w:val="00394AC5"/>
    <w:rsid w:val="004908C1"/>
    <w:rsid w:val="004B013C"/>
    <w:rsid w:val="004E136F"/>
    <w:rsid w:val="00503B51"/>
    <w:rsid w:val="00512301"/>
    <w:rsid w:val="00535A2F"/>
    <w:rsid w:val="00554192"/>
    <w:rsid w:val="005566AA"/>
    <w:rsid w:val="00594433"/>
    <w:rsid w:val="005A5C22"/>
    <w:rsid w:val="005B491B"/>
    <w:rsid w:val="005B7806"/>
    <w:rsid w:val="005C4433"/>
    <w:rsid w:val="005C6BD5"/>
    <w:rsid w:val="005C75B0"/>
    <w:rsid w:val="005E4587"/>
    <w:rsid w:val="005F1EAF"/>
    <w:rsid w:val="005F3E97"/>
    <w:rsid w:val="00641378"/>
    <w:rsid w:val="006425C6"/>
    <w:rsid w:val="00653C43"/>
    <w:rsid w:val="006851BB"/>
    <w:rsid w:val="006A10E8"/>
    <w:rsid w:val="006A215B"/>
    <w:rsid w:val="006D28F4"/>
    <w:rsid w:val="007066C4"/>
    <w:rsid w:val="0070794A"/>
    <w:rsid w:val="00772054"/>
    <w:rsid w:val="00785424"/>
    <w:rsid w:val="00786886"/>
    <w:rsid w:val="007D0D85"/>
    <w:rsid w:val="007D1F0F"/>
    <w:rsid w:val="00803777"/>
    <w:rsid w:val="00804A40"/>
    <w:rsid w:val="00832D87"/>
    <w:rsid w:val="00835670"/>
    <w:rsid w:val="008619E0"/>
    <w:rsid w:val="00863BE8"/>
    <w:rsid w:val="00872B88"/>
    <w:rsid w:val="00876AF5"/>
    <w:rsid w:val="0087783A"/>
    <w:rsid w:val="008844DB"/>
    <w:rsid w:val="00885C91"/>
    <w:rsid w:val="00893B96"/>
    <w:rsid w:val="008A7A09"/>
    <w:rsid w:val="008F0B1C"/>
    <w:rsid w:val="009214E5"/>
    <w:rsid w:val="00936E3E"/>
    <w:rsid w:val="009461DB"/>
    <w:rsid w:val="00972CC0"/>
    <w:rsid w:val="009A3899"/>
    <w:rsid w:val="00A12EE1"/>
    <w:rsid w:val="00A134AE"/>
    <w:rsid w:val="00A1631C"/>
    <w:rsid w:val="00A27508"/>
    <w:rsid w:val="00A757DA"/>
    <w:rsid w:val="00A92475"/>
    <w:rsid w:val="00AB3A9F"/>
    <w:rsid w:val="00AC0154"/>
    <w:rsid w:val="00AC2E02"/>
    <w:rsid w:val="00AD366D"/>
    <w:rsid w:val="00AE6C9A"/>
    <w:rsid w:val="00AF2B93"/>
    <w:rsid w:val="00B368DC"/>
    <w:rsid w:val="00B4236E"/>
    <w:rsid w:val="00B51982"/>
    <w:rsid w:val="00B65BC7"/>
    <w:rsid w:val="00B73C72"/>
    <w:rsid w:val="00B77CD4"/>
    <w:rsid w:val="00B85422"/>
    <w:rsid w:val="00BA030F"/>
    <w:rsid w:val="00BF079A"/>
    <w:rsid w:val="00C0016A"/>
    <w:rsid w:val="00C02AED"/>
    <w:rsid w:val="00C04D78"/>
    <w:rsid w:val="00C13BA5"/>
    <w:rsid w:val="00C469C6"/>
    <w:rsid w:val="00C56D8D"/>
    <w:rsid w:val="00CA29C1"/>
    <w:rsid w:val="00CA320E"/>
    <w:rsid w:val="00CD3F86"/>
    <w:rsid w:val="00CE0690"/>
    <w:rsid w:val="00D156C4"/>
    <w:rsid w:val="00D1644A"/>
    <w:rsid w:val="00D20D24"/>
    <w:rsid w:val="00D965AA"/>
    <w:rsid w:val="00DA7AD4"/>
    <w:rsid w:val="00DC0E9B"/>
    <w:rsid w:val="00DD7F2D"/>
    <w:rsid w:val="00DE0AA1"/>
    <w:rsid w:val="00DF2D26"/>
    <w:rsid w:val="00DF4AC6"/>
    <w:rsid w:val="00E00352"/>
    <w:rsid w:val="00E62F12"/>
    <w:rsid w:val="00E9489C"/>
    <w:rsid w:val="00EC5E69"/>
    <w:rsid w:val="00ED56F1"/>
    <w:rsid w:val="00EE7EF5"/>
    <w:rsid w:val="00F024C7"/>
    <w:rsid w:val="00F12B64"/>
    <w:rsid w:val="00F21D51"/>
    <w:rsid w:val="00F327F1"/>
    <w:rsid w:val="00F34A27"/>
    <w:rsid w:val="00F526AB"/>
    <w:rsid w:val="00F659F8"/>
    <w:rsid w:val="00FA4B02"/>
    <w:rsid w:val="00FB7E4C"/>
    <w:rsid w:val="00FC35AC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274"/>
  <w15:docId w15:val="{11FBE39B-7302-4FCF-9472-0EF54E3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684B-CF9F-45AB-8337-9B037BF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Migración Colombia</dc:creator>
  <cp:lastModifiedBy>LUIS FELIPE ROA LÓPEZ</cp:lastModifiedBy>
  <cp:revision>86</cp:revision>
  <cp:lastPrinted>2022-06-16T14:42:00Z</cp:lastPrinted>
  <dcterms:created xsi:type="dcterms:W3CDTF">2020-01-31T14:17:00Z</dcterms:created>
  <dcterms:modified xsi:type="dcterms:W3CDTF">2022-09-30T20:34:00Z</dcterms:modified>
</cp:coreProperties>
</file>